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RISK ASSESSMENT</w:t>
      </w:r>
    </w:p>
    <w:p>
      <w:r>
        <w:rPr>
          <w:color w:val="675E80"/>
        </w:rPr>
        <w:t>[Your name, and your business name if you use one]</w:t>
        <w:br/>
        <w:t>[Phone]  ·  [Email]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 assessed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Assessed by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Review by (date)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job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or contractor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Address of the job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work</w:t>
      </w:r>
    </w:p>
    <w:p>
      <w:r>
        <w:rPr>
          <w:color w:val="675E80"/>
        </w:rPr>
        <w:t>[What you'll be doing, e.g. replacing gutters on a two-storey house, working from a ladder and a tower.]</w:t>
      </w:r>
    </w:p>
    <w:p>
      <w:r>
        <w:rPr>
          <w:b/>
        </w:rPr>
        <w:t>Hazards and controls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Hazard, and who might be harmed and how</w:t>
            </w:r>
          </w:p>
        </w:tc>
        <w:tc>
          <w:tcPr>
            <w:tcW w:type="dxa" w:w="1020"/>
          </w:tcPr>
          <w:p>
            <w:r>
              <w:rPr>
                <w:b/>
              </w:rPr>
              <w:t>What you're already doing</w:t>
            </w:r>
          </w:p>
        </w:tc>
        <w:tc>
          <w:tcPr>
            <w:tcW w:type="dxa" w:w="1701"/>
          </w:tcPr>
          <w:p>
            <w:r>
              <w:rPr>
                <w:b/>
              </w:rPr>
              <w:t>What else you need to do</w:t>
            </w:r>
          </w:p>
        </w:tc>
        <w:tc>
          <w:tcPr>
            <w:tcW w:type="dxa" w:w="1587"/>
          </w:tcPr>
          <w:p>
            <w:r>
              <w:rPr>
                <w:b/>
              </w:rPr>
              <w:t>Who and by when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p>
      <w:r>
        <w:rPr>
          <w:b/>
        </w:rPr>
        <w:t xml:space="preserve">Told to: </w:t>
      </w:r>
      <w:r>
        <w:t>[Who you've shared this with: your workers, the customer, other trades on site.]</w:t>
      </w:r>
    </w:p>
    <w:p>
      <w:r>
        <w:rPr>
          <w:b/>
        </w:rPr>
        <w:t xml:space="preserve">Review: </w:t>
      </w:r>
      <w:r>
        <w:t>Look at it again if the job changes, something goes wrong, or by the review date above.</w:t>
      </w:r>
    </w:p>
    <w:p>
      <w:r>
        <w:br/>
        <w:t>Signed: ______________________________    Date: 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